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9F" w:rsidRDefault="003C089F" w:rsidP="003C089F">
      <w:pPr>
        <w:rPr>
          <w:b/>
          <w:color w:val="FF0000"/>
          <w:sz w:val="28"/>
          <w:szCs w:val="28"/>
        </w:rPr>
      </w:pPr>
    </w:p>
    <w:p w:rsidR="007A1746" w:rsidRPr="00267F1B" w:rsidRDefault="003C089F">
      <w:pPr>
        <w:rPr>
          <w:b/>
          <w:color w:val="C00000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1333500" cy="604345"/>
            <wp:effectExtent l="19050" t="0" r="0" b="0"/>
            <wp:docPr id="8" name="Obrázok 8" descr="C:\Documents and Settings\Administrator\Desktop\ZSEnew_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ZSEnew_Logo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36" cy="60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   </w:t>
      </w:r>
      <w:r w:rsidR="005761A5" w:rsidRPr="00267F1B">
        <w:rPr>
          <w:b/>
          <w:color w:val="C00000"/>
          <w:sz w:val="24"/>
          <w:szCs w:val="24"/>
        </w:rPr>
        <w:t>PROJEKT „ŽIVÁ UČEBŇA“</w:t>
      </w:r>
    </w:p>
    <w:p w:rsidR="00E3171A" w:rsidRPr="00267F1B" w:rsidRDefault="007A1746">
      <w:pPr>
        <w:rPr>
          <w:rFonts w:ascii="Times New Roman" w:hAnsi="Times New Roman" w:cs="Times New Roman"/>
          <w:shd w:val="clear" w:color="auto" w:fill="FFFFFF"/>
        </w:rPr>
      </w:pPr>
      <w:r w:rsidRPr="00264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Organizácia pobytových aktivít vo vhodnom vonkajšom prostredí so zaraďovaním tém z </w:t>
      </w:r>
      <w:proofErr w:type="spellStart"/>
      <w:r w:rsidRPr="00267F1B">
        <w:rPr>
          <w:rFonts w:ascii="Times New Roman" w:hAnsi="Times New Roman" w:cs="Times New Roman"/>
          <w:shd w:val="clear" w:color="auto" w:fill="FFFFFF"/>
        </w:rPr>
        <w:t>enviromentálnej</w:t>
      </w:r>
      <w:proofErr w:type="spellEnd"/>
      <w:r w:rsidRPr="00267F1B">
        <w:rPr>
          <w:rFonts w:ascii="Times New Roman" w:hAnsi="Times New Roman" w:cs="Times New Roman"/>
          <w:shd w:val="clear" w:color="auto" w:fill="FFFFFF"/>
        </w:rPr>
        <w:t xml:space="preserve"> , zdravotno-pohybovej, ale aj iných oblastí sa ukazuje ako jedna z najvhodnejších alternatív pre deti predškolského veku.</w:t>
      </w:r>
      <w:r w:rsidR="003C089F" w:rsidRPr="00267F1B">
        <w:rPr>
          <w:rFonts w:ascii="Times New Roman" w:hAnsi="Times New Roman" w:cs="Times New Roman"/>
          <w:shd w:val="clear" w:color="auto" w:fill="FFFFFF"/>
        </w:rPr>
        <w:t xml:space="preserve">  Poloha Materskej školy vo Vinosadoch  - tiché prírodné prostredie  a  priestranný školský dvor je ideálnym miestom</w:t>
      </w:r>
      <w:r w:rsidR="00E3171A" w:rsidRPr="00267F1B">
        <w:rPr>
          <w:rFonts w:ascii="Times New Roman" w:hAnsi="Times New Roman" w:cs="Times New Roman"/>
          <w:shd w:val="clear" w:color="auto" w:fill="FFFFFF"/>
        </w:rPr>
        <w:t>,</w:t>
      </w:r>
      <w:r w:rsidR="003C089F" w:rsidRPr="00267F1B">
        <w:rPr>
          <w:rFonts w:ascii="Times New Roman" w:hAnsi="Times New Roman" w:cs="Times New Roman"/>
          <w:shd w:val="clear" w:color="auto" w:fill="FFFFFF"/>
        </w:rPr>
        <w:t xml:space="preserve"> </w:t>
      </w:r>
      <w:r w:rsidR="00E3171A" w:rsidRPr="00267F1B">
        <w:rPr>
          <w:rFonts w:ascii="Times New Roman" w:hAnsi="Times New Roman" w:cs="Times New Roman"/>
          <w:shd w:val="clear" w:color="auto" w:fill="FFFFFF"/>
        </w:rPr>
        <w:t xml:space="preserve">kde môžu deti získať </w:t>
      </w:r>
      <w:r w:rsidR="003C089F" w:rsidRPr="00267F1B">
        <w:rPr>
          <w:rFonts w:ascii="Times New Roman" w:hAnsi="Times New Roman" w:cs="Times New Roman"/>
          <w:shd w:val="clear" w:color="auto" w:fill="FFFFFF"/>
        </w:rPr>
        <w:t xml:space="preserve"> prvé</w:t>
      </w:r>
      <w:r w:rsidR="00267F1B" w:rsidRPr="00267F1B">
        <w:rPr>
          <w:rFonts w:ascii="Times New Roman" w:hAnsi="Times New Roman" w:cs="Times New Roman"/>
          <w:shd w:val="clear" w:color="auto" w:fill="FFFFFF"/>
        </w:rPr>
        <w:t xml:space="preserve"> poznatky a </w:t>
      </w:r>
      <w:r w:rsidR="003C089F" w:rsidRPr="00267F1B">
        <w:rPr>
          <w:rFonts w:ascii="Times New Roman" w:hAnsi="Times New Roman" w:cs="Times New Roman"/>
          <w:shd w:val="clear" w:color="auto" w:fill="FFFFFF"/>
        </w:rPr>
        <w:t xml:space="preserve"> </w:t>
      </w:r>
      <w:r w:rsidR="00E3171A" w:rsidRPr="00267F1B">
        <w:rPr>
          <w:rFonts w:ascii="Times New Roman" w:hAnsi="Times New Roman" w:cs="Times New Roman"/>
          <w:shd w:val="clear" w:color="auto" w:fill="FFFFFF"/>
        </w:rPr>
        <w:t>skúsenosti</w:t>
      </w:r>
      <w:r w:rsidR="003C089F" w:rsidRPr="00267F1B">
        <w:rPr>
          <w:rFonts w:ascii="Times New Roman" w:hAnsi="Times New Roman" w:cs="Times New Roman"/>
          <w:shd w:val="clear" w:color="auto" w:fill="FFFFFF"/>
        </w:rPr>
        <w:t xml:space="preserve"> so starostlivosťou o životné prostredie</w:t>
      </w:r>
      <w:r w:rsidR="00267F1B" w:rsidRPr="00267F1B">
        <w:rPr>
          <w:rFonts w:ascii="Times New Roman" w:hAnsi="Times New Roman" w:cs="Times New Roman"/>
          <w:shd w:val="clear" w:color="auto" w:fill="FFFFFF"/>
        </w:rPr>
        <w:t>.</w:t>
      </w:r>
      <w:r w:rsidR="00E3171A" w:rsidRPr="00267F1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86015" w:rsidRPr="00267F1B" w:rsidRDefault="00E3171A" w:rsidP="00386015">
      <w:pPr>
        <w:rPr>
          <w:rFonts w:ascii="Times New Roman" w:hAnsi="Times New Roman" w:cs="Times New Roman"/>
          <w:shd w:val="clear" w:color="auto" w:fill="FFFFFF"/>
        </w:rPr>
      </w:pPr>
      <w:r w:rsidRPr="00267F1B">
        <w:rPr>
          <w:rFonts w:ascii="Times New Roman" w:hAnsi="Times New Roman" w:cs="Times New Roman"/>
          <w:shd w:val="clear" w:color="auto" w:fill="FFFFFF"/>
        </w:rPr>
        <w:t>Prostredníctvom projektu „Živá učebňa“  sme vytvorili jedinečné aktívne vzdelávacie prostredie, v</w:t>
      </w:r>
      <w:r w:rsidR="00C2324D">
        <w:rPr>
          <w:rFonts w:ascii="Times New Roman" w:hAnsi="Times New Roman" w:cs="Times New Roman"/>
          <w:shd w:val="clear" w:color="auto" w:fill="FFFFFF"/>
        </w:rPr>
        <w:t xml:space="preserve"> ktorom sa deti intenzívne učia a rozvíjať</w:t>
      </w:r>
      <w:r w:rsidRPr="00267F1B">
        <w:rPr>
          <w:rFonts w:ascii="Times New Roman" w:hAnsi="Times New Roman" w:cs="Times New Roman"/>
          <w:shd w:val="clear" w:color="auto" w:fill="FFFFFF"/>
        </w:rPr>
        <w:t xml:space="preserve"> svoju kreativitu prostredníctvom nového prístupu </w:t>
      </w:r>
      <w:r w:rsidR="00386015" w:rsidRPr="00267F1B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267F1B">
        <w:rPr>
          <w:rFonts w:ascii="Times New Roman" w:hAnsi="Times New Roman" w:cs="Times New Roman"/>
          <w:shd w:val="clear" w:color="auto" w:fill="FFFFFF"/>
        </w:rPr>
        <w:t>outdoroových</w:t>
      </w:r>
      <w:proofErr w:type="spellEnd"/>
      <w:r w:rsidRPr="00267F1B">
        <w:rPr>
          <w:rFonts w:ascii="Times New Roman" w:hAnsi="Times New Roman" w:cs="Times New Roman"/>
          <w:shd w:val="clear" w:color="auto" w:fill="FFFFFF"/>
        </w:rPr>
        <w:t xml:space="preserve"> aktivít. </w:t>
      </w:r>
      <w:r w:rsidR="00386015" w:rsidRPr="00267F1B">
        <w:rPr>
          <w:rFonts w:ascii="Times New Roman" w:hAnsi="Times New Roman" w:cs="Times New Roman"/>
          <w:shd w:val="clear" w:color="auto" w:fill="FFFFFF"/>
        </w:rPr>
        <w:t>Vybudovaním vyvýšenej záhrady pre bylinky, zeleninu , kvety a výsadbou jedlého plota  deti formou z</w:t>
      </w:r>
      <w:r w:rsidR="00264535" w:rsidRPr="00267F1B">
        <w:rPr>
          <w:rFonts w:ascii="Times New Roman" w:hAnsi="Times New Roman" w:cs="Times New Roman"/>
          <w:shd w:val="clear" w:color="auto" w:fill="FFFFFF"/>
        </w:rPr>
        <w:t xml:space="preserve">ážitkového učenia, </w:t>
      </w:r>
      <w:r w:rsidR="00C2324D">
        <w:rPr>
          <w:rFonts w:ascii="Times New Roman" w:hAnsi="Times New Roman" w:cs="Times New Roman"/>
          <w:shd w:val="clear" w:color="auto" w:fill="FFFFFF"/>
        </w:rPr>
        <w:t xml:space="preserve"> priameho pozorovania poznávajú</w:t>
      </w:r>
      <w:r w:rsidR="00386015" w:rsidRPr="00267F1B">
        <w:rPr>
          <w:rFonts w:ascii="Times New Roman" w:hAnsi="Times New Roman" w:cs="Times New Roman"/>
          <w:shd w:val="clear" w:color="auto" w:fill="FFFFFF"/>
        </w:rPr>
        <w:t xml:space="preserve"> niektoré druhy byliniek, rastliniek, kríkov, ich využitie a ich účinky na organizmus a prostredie.. Deti sú prirodzene zvedavé, pozorujú, skúmajú, učia sa a podieľajú sa aj na starostlivosti polievaním a preplievaním.</w:t>
      </w:r>
      <w:r w:rsidR="005761A5" w:rsidRPr="00267F1B">
        <w:rPr>
          <w:rFonts w:ascii="Times New Roman" w:hAnsi="Times New Roman" w:cs="Times New Roman"/>
          <w:shd w:val="clear" w:color="auto" w:fill="FFFFFF"/>
        </w:rPr>
        <w:t xml:space="preserve"> </w:t>
      </w:r>
      <w:r w:rsidR="00386015" w:rsidRPr="00267F1B">
        <w:rPr>
          <w:rFonts w:ascii="Times New Roman" w:hAnsi="Times New Roman" w:cs="Times New Roman"/>
          <w:shd w:val="clear" w:color="auto" w:fill="FFFFFF"/>
        </w:rPr>
        <w:t>Získajú skúsenosť, že poznatkami a starostlivosťou o rastliny sa im príroda odvďačí formou úrody, ktorú využijeme na bylinkový čaj, zeleninové polievky a ovocné šaláty.</w:t>
      </w:r>
    </w:p>
    <w:p w:rsidR="00264535" w:rsidRPr="00267F1B" w:rsidRDefault="005761A5" w:rsidP="00264535">
      <w:pPr>
        <w:rPr>
          <w:rFonts w:ascii="Times New Roman" w:hAnsi="Times New Roman" w:cs="Times New Roman"/>
        </w:rPr>
      </w:pPr>
      <w:r w:rsidRPr="00267F1B">
        <w:rPr>
          <w:rFonts w:ascii="Times New Roman" w:hAnsi="Times New Roman" w:cs="Times New Roman"/>
          <w:shd w:val="clear" w:color="auto" w:fill="FFFFFF"/>
        </w:rPr>
        <w:t>Ďalším</w:t>
      </w:r>
      <w:r w:rsidR="00264535" w:rsidRPr="00267F1B">
        <w:rPr>
          <w:rFonts w:ascii="Times New Roman" w:hAnsi="Times New Roman" w:cs="Times New Roman"/>
          <w:shd w:val="clear" w:color="auto" w:fill="FFFFFF"/>
        </w:rPr>
        <w:t xml:space="preserve"> prvkom naš</w:t>
      </w:r>
      <w:r w:rsidR="00C2324D">
        <w:rPr>
          <w:rFonts w:ascii="Times New Roman" w:hAnsi="Times New Roman" w:cs="Times New Roman"/>
          <w:shd w:val="clear" w:color="auto" w:fill="FFFFFF"/>
        </w:rPr>
        <w:t>ej záhrady je</w:t>
      </w:r>
      <w:r w:rsidR="00264535" w:rsidRPr="00267F1B">
        <w:rPr>
          <w:rFonts w:ascii="Times New Roman" w:hAnsi="Times New Roman" w:cs="Times New Roman"/>
          <w:shd w:val="clear" w:color="auto" w:fill="FFFFFF"/>
        </w:rPr>
        <w:t xml:space="preserve"> poľná </w:t>
      </w:r>
      <w:r w:rsidR="00C2324D">
        <w:rPr>
          <w:rFonts w:ascii="Times New Roman" w:hAnsi="Times New Roman" w:cs="Times New Roman"/>
          <w:shd w:val="clear" w:color="auto" w:fill="FFFFFF"/>
        </w:rPr>
        <w:t>kuchyňa, ktorá deťom poskytuje</w:t>
      </w:r>
      <w:r w:rsidR="00264535" w:rsidRPr="00267F1B">
        <w:rPr>
          <w:rFonts w:ascii="Times New Roman" w:hAnsi="Times New Roman" w:cs="Times New Roman"/>
          <w:shd w:val="clear" w:color="auto" w:fill="FFFFFF"/>
        </w:rPr>
        <w:t xml:space="preserve"> priestor na skúmanie, experimentovanie ale aj hry. Aby mohli deti skúmať a experimentovať bolo im nutné vytvoriť podmienky pre takúto činnosť vo forme pomôcok ako sú mikroskopy, </w:t>
      </w:r>
      <w:proofErr w:type="spellStart"/>
      <w:r w:rsidR="00264535" w:rsidRPr="00267F1B">
        <w:rPr>
          <w:rFonts w:ascii="Times New Roman" w:hAnsi="Times New Roman" w:cs="Times New Roman"/>
          <w:shd w:val="clear" w:color="auto" w:fill="FFFFFF"/>
        </w:rPr>
        <w:t>bádacie</w:t>
      </w:r>
      <w:proofErr w:type="spellEnd"/>
      <w:r w:rsidR="00264535" w:rsidRPr="00267F1B">
        <w:rPr>
          <w:rFonts w:ascii="Times New Roman" w:hAnsi="Times New Roman" w:cs="Times New Roman"/>
          <w:shd w:val="clear" w:color="auto" w:fill="FFFFFF"/>
        </w:rPr>
        <w:t xml:space="preserve"> sady , svetelná tabuľa a pod.</w:t>
      </w:r>
    </w:p>
    <w:p w:rsidR="00264535" w:rsidRPr="00267F1B" w:rsidRDefault="00264535" w:rsidP="00264535">
      <w:pPr>
        <w:jc w:val="both"/>
        <w:rPr>
          <w:rFonts w:ascii="Times New Roman" w:hAnsi="Times New Roman" w:cs="Times New Roman"/>
        </w:rPr>
      </w:pPr>
      <w:r w:rsidRPr="00267F1B">
        <w:rPr>
          <w:rFonts w:ascii="Times New Roman" w:hAnsi="Times New Roman" w:cs="Times New Roman"/>
        </w:rPr>
        <w:t>Tento projekt sa uskutočnil vďaka finančnej podpore  Nadácie ZSE. Finančné prostriedky , ktoré sme získali boli použité na vybudovanie vyvýšených záhonov a nákup pomôcok na bádanie a experimentovanie. Touto cestou by sme sa chceli poďakovať Nadácií ZSE za podporu projektu „ŽIVÁ UČEBŇA“</w:t>
      </w:r>
      <w:r w:rsidR="005761A5" w:rsidRPr="00267F1B">
        <w:rPr>
          <w:rFonts w:ascii="Times New Roman" w:hAnsi="Times New Roman" w:cs="Times New Roman"/>
        </w:rPr>
        <w:t xml:space="preserve">. Finančnou podporou takýchto projektov </w:t>
      </w:r>
      <w:r w:rsidRPr="00267F1B">
        <w:rPr>
          <w:rFonts w:ascii="Times New Roman" w:hAnsi="Times New Roman" w:cs="Times New Roman"/>
        </w:rPr>
        <w:t xml:space="preserve"> prispievajú k zvýšeniu kvality výchovy.</w:t>
      </w:r>
    </w:p>
    <w:p w:rsidR="00267F1B" w:rsidRPr="00267F1B" w:rsidRDefault="00267F1B" w:rsidP="00264535">
      <w:pPr>
        <w:jc w:val="both"/>
        <w:rPr>
          <w:rFonts w:ascii="Times New Roman" w:hAnsi="Times New Roman" w:cs="Times New Roman"/>
        </w:rPr>
      </w:pPr>
    </w:p>
    <w:p w:rsidR="00267F1B" w:rsidRPr="00267F1B" w:rsidRDefault="00267F1B" w:rsidP="00264535">
      <w:pPr>
        <w:jc w:val="both"/>
        <w:rPr>
          <w:rFonts w:ascii="Times New Roman" w:hAnsi="Times New Roman" w:cs="Times New Roman"/>
        </w:rPr>
      </w:pP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</w:r>
      <w:r w:rsidRPr="00267F1B">
        <w:rPr>
          <w:rFonts w:ascii="Times New Roman" w:hAnsi="Times New Roman" w:cs="Times New Roman"/>
        </w:rPr>
        <w:tab/>
        <w:t xml:space="preserve">Člen OZ </w:t>
      </w:r>
      <w:proofErr w:type="spellStart"/>
      <w:r w:rsidRPr="00267F1B">
        <w:rPr>
          <w:rFonts w:ascii="Times New Roman" w:hAnsi="Times New Roman" w:cs="Times New Roman"/>
        </w:rPr>
        <w:t>Škôlkár</w:t>
      </w:r>
      <w:proofErr w:type="spellEnd"/>
    </w:p>
    <w:p w:rsidR="00264535" w:rsidRPr="00264535" w:rsidRDefault="005761A5" w:rsidP="003860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2171700" cy="1628775"/>
            <wp:effectExtent l="0" t="266700" r="0" b="257175"/>
            <wp:docPr id="2" name="Obrázok 2" descr="D:\dokumenty\Downloads\20190517_1109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Downloads\20190517_1109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3232" cy="163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1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k-SK"/>
        </w:rPr>
        <w:drawing>
          <wp:inline distT="0" distB="0" distL="0" distR="0">
            <wp:extent cx="1081511" cy="1442015"/>
            <wp:effectExtent l="190500" t="0" r="175789" b="0"/>
            <wp:docPr id="3" name="Obrázok 3" descr="D:\dokumenty\Downloads\IMG_20190607_091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Downloads\IMG_20190607_0910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2042" cy="14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5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0191023_114311.jpg" style="width:24pt;height:24pt"/>
        </w:pict>
      </w:r>
      <w:r w:rsidR="00267F1B">
        <w:rPr>
          <w:noProof/>
          <w:lang w:eastAsia="sk-SK"/>
        </w:rPr>
        <w:drawing>
          <wp:inline distT="0" distB="0" distL="0" distR="0">
            <wp:extent cx="1495425" cy="1993900"/>
            <wp:effectExtent l="19050" t="0" r="9525" b="0"/>
            <wp:docPr id="17" name="Obrázok 17" descr="C:\Documents and Settings\Administrator\Desktop\IMG_20191023_1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IMG_20191023_110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67" cy="1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15" w:rsidRPr="00264535" w:rsidRDefault="0038601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7D4C" w:rsidRPr="00264535" w:rsidRDefault="00977D4C">
      <w:pPr>
        <w:rPr>
          <w:rFonts w:ascii="Times New Roman" w:hAnsi="Times New Roman" w:cs="Times New Roman"/>
          <w:sz w:val="24"/>
          <w:szCs w:val="24"/>
        </w:rPr>
      </w:pPr>
    </w:p>
    <w:sectPr w:rsidR="00977D4C" w:rsidRPr="00264535" w:rsidSect="007F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746"/>
    <w:rsid w:val="00244F94"/>
    <w:rsid w:val="00264535"/>
    <w:rsid w:val="00267F1B"/>
    <w:rsid w:val="00386015"/>
    <w:rsid w:val="003C089F"/>
    <w:rsid w:val="005761A5"/>
    <w:rsid w:val="007A1746"/>
    <w:rsid w:val="007F6AD5"/>
    <w:rsid w:val="00802D9E"/>
    <w:rsid w:val="00816584"/>
    <w:rsid w:val="00977D4C"/>
    <w:rsid w:val="00C2324D"/>
    <w:rsid w:val="00DA213A"/>
    <w:rsid w:val="00E3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6</cp:revision>
  <dcterms:created xsi:type="dcterms:W3CDTF">2019-10-22T09:56:00Z</dcterms:created>
  <dcterms:modified xsi:type="dcterms:W3CDTF">2019-10-24T14:12:00Z</dcterms:modified>
</cp:coreProperties>
</file>